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8DFA5" w14:textId="3CC48AA3" w:rsidR="00AA3300" w:rsidRPr="003638F2" w:rsidRDefault="000E03A0" w:rsidP="003638F2">
      <w:pPr>
        <w:pStyle w:val="Heading1"/>
      </w:pPr>
      <w:bookmarkStart w:id="0" w:name="_Toc315854436"/>
      <w:r w:rsidRPr="003638F2">
        <w:t xml:space="preserve">Prilog </w:t>
      </w:r>
      <w:r w:rsidR="003638F2" w:rsidRPr="003638F2">
        <w:t>1</w:t>
      </w:r>
      <w:r w:rsidR="00A00642">
        <w:t>.</w:t>
      </w:r>
      <w:r w:rsidRPr="003638F2">
        <w:t xml:space="preserve">                                                      </w:t>
      </w:r>
      <w:r w:rsidR="00AA3300" w:rsidRPr="003638F2">
        <w:t>PONUDBENI LIST</w:t>
      </w:r>
      <w:bookmarkEnd w:id="0"/>
    </w:p>
    <w:tbl>
      <w:tblPr>
        <w:tblW w:w="9498" w:type="dxa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146"/>
        <w:gridCol w:w="5113"/>
        <w:gridCol w:w="2239"/>
      </w:tblGrid>
      <w:tr w:rsidR="00DA7A49" w:rsidRPr="00C35B8D" w14:paraId="085FB5DB" w14:textId="77777777" w:rsidTr="003638F2">
        <w:trPr>
          <w:trHeight w:hRule="exact" w:val="818"/>
          <w:tblCellSpacing w:w="20" w:type="dxa"/>
        </w:trPr>
        <w:tc>
          <w:tcPr>
            <w:tcW w:w="2086" w:type="dxa"/>
            <w:shd w:val="clear" w:color="auto" w:fill="auto"/>
            <w:vAlign w:val="center"/>
          </w:tcPr>
          <w:p w14:paraId="7138BD1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292" w:type="dxa"/>
            <w:gridSpan w:val="2"/>
            <w:shd w:val="clear" w:color="auto" w:fill="auto"/>
            <w:vAlign w:val="center"/>
          </w:tcPr>
          <w:p w14:paraId="076C64AC" w14:textId="0305036E" w:rsidR="003638F2" w:rsidRDefault="003638F2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638F2">
              <w:rPr>
                <w:rFonts w:ascii="Calibri Light" w:hAnsi="Calibri Light" w:cs="Calibri Light"/>
                <w:b/>
                <w:sz w:val="24"/>
                <w:szCs w:val="24"/>
              </w:rPr>
              <w:t>Humanitarna udruga „</w:t>
            </w:r>
            <w:r w:rsidR="00A00642">
              <w:rPr>
                <w:rFonts w:ascii="Calibri Light" w:hAnsi="Calibri Light" w:cs="Calibri Light"/>
                <w:b/>
                <w:sz w:val="24"/>
                <w:szCs w:val="24"/>
              </w:rPr>
              <w:t>f</w:t>
            </w:r>
            <w:r w:rsidRPr="003638F2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ra Mladen Hrkać“ </w:t>
            </w:r>
          </w:p>
          <w:p w14:paraId="28BA2665" w14:textId="1F43CF17" w:rsidR="00DA7A49" w:rsidRPr="00370A0A" w:rsidRDefault="003638F2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638F2">
              <w:rPr>
                <w:rFonts w:ascii="Calibri Light" w:hAnsi="Calibri Light" w:cs="Calibri Light"/>
                <w:b/>
                <w:sz w:val="24"/>
                <w:szCs w:val="24"/>
              </w:rPr>
              <w:t>Trg Stjepana Radića 3, 10 000 Zagreb</w:t>
            </w:r>
          </w:p>
        </w:tc>
      </w:tr>
      <w:tr w:rsidR="00357AF8" w:rsidRPr="00C35B8D" w14:paraId="18F63E3D" w14:textId="77777777" w:rsidTr="005170B5">
        <w:trPr>
          <w:trHeight w:hRule="exact" w:val="762"/>
          <w:tblCellSpacing w:w="20" w:type="dxa"/>
        </w:trPr>
        <w:tc>
          <w:tcPr>
            <w:tcW w:w="2086" w:type="dxa"/>
            <w:shd w:val="clear" w:color="auto" w:fill="auto"/>
            <w:vAlign w:val="center"/>
          </w:tcPr>
          <w:p w14:paraId="5AD038C5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011ECFD6" w14:textId="53AE7648" w:rsidR="00357AF8" w:rsidRPr="003638F2" w:rsidRDefault="00A00642" w:rsidP="005170B5">
            <w:pPr>
              <w:rPr>
                <w:rFonts w:ascii="Calibri Light" w:hAnsi="Calibri Light" w:cs="Calibri Light"/>
                <w:b/>
                <w:bCs/>
              </w:rPr>
            </w:pPr>
            <w:r w:rsidRPr="00A00642">
              <w:rPr>
                <w:rFonts w:ascii="Calibri Light" w:hAnsi="Calibri Light" w:cs="Calibri Light"/>
                <w:b/>
                <w:bCs/>
              </w:rPr>
              <w:t>USLUGE PROVEDBE ISPITIVANJA JAVNOG MNIJENJA – PROVEDBA ANKETA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1617F84C" w14:textId="77777777" w:rsidR="00357AF8" w:rsidRPr="00357AF8" w:rsidRDefault="00357AF8" w:rsidP="003638F2">
            <w:pPr>
              <w:jc w:val="center"/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</w:p>
          <w:p w14:paraId="309D2DE4" w14:textId="17F212B6" w:rsidR="00357AF8" w:rsidRPr="00357AF8" w:rsidRDefault="003638F2" w:rsidP="003638F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USL 2021-</w:t>
            </w:r>
            <w:r w:rsidR="00A00642">
              <w:rPr>
                <w:rFonts w:ascii="Calibri Light" w:hAnsi="Calibri Light" w:cs="Calibri Light"/>
                <w:b/>
              </w:rPr>
              <w:t>2</w:t>
            </w:r>
          </w:p>
        </w:tc>
      </w:tr>
    </w:tbl>
    <w:bookmarkEnd w:id="1"/>
    <w:p w14:paraId="39BE610C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14:paraId="5C8E3AD7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DD200" w14:textId="3D2AAA3B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35094353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43913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20BE681E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43AD150C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D588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14:paraId="3A30CFE8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8A7A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4D67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34A93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E0B29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5E624609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4CAD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3605EEC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6E28D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4DF7EA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4F2CAACB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A0FEF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025824A7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5AE4B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6F9C6A14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E84C3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36759210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2DF2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7B5C2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4B518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6464A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30609A8B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1494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4FDFD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1B2B484E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C74D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16A91B02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196E6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6E91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875D2CC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DD4A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4A62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7CC5C99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4A64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C37F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9F08BBB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906D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834D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08FAD24D" w14:textId="77777777" w:rsidR="00DA7A49" w:rsidRPr="005170B5" w:rsidRDefault="00DA7A49" w:rsidP="005170B5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72C9E969" w14:textId="77777777" w:rsidR="003638F2" w:rsidRDefault="003638F2" w:rsidP="00DA7A49">
      <w:pPr>
        <w:rPr>
          <w:rFonts w:ascii="Calibri Light" w:hAnsi="Calibri Light" w:cs="Calibri Light"/>
          <w:b/>
        </w:rPr>
      </w:pPr>
    </w:p>
    <w:p w14:paraId="4069EBCE" w14:textId="77777777" w:rsidR="003638F2" w:rsidRDefault="003638F2" w:rsidP="00DA7A49">
      <w:pPr>
        <w:rPr>
          <w:rFonts w:ascii="Calibri Light" w:hAnsi="Calibri Light" w:cs="Calibri Light"/>
          <w:b/>
        </w:rPr>
      </w:pPr>
    </w:p>
    <w:p w14:paraId="1099C9B0" w14:textId="77777777" w:rsidR="003638F2" w:rsidRDefault="003638F2" w:rsidP="00DA7A49">
      <w:pPr>
        <w:rPr>
          <w:rFonts w:ascii="Calibri Light" w:hAnsi="Calibri Light" w:cs="Calibri Light"/>
          <w:b/>
        </w:rPr>
      </w:pPr>
    </w:p>
    <w:p w14:paraId="19627EC2" w14:textId="3A880E4F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72A5A773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50A8B0A2" w14:textId="77777777" w:rsidR="003638F2" w:rsidRDefault="003638F2" w:rsidP="00344BD4">
      <w:pPr>
        <w:spacing w:before="240" w:after="120" w:line="360" w:lineRule="auto"/>
        <w:rPr>
          <w:rFonts w:ascii="Calibri Light" w:hAnsi="Calibri Light" w:cs="Calibri Light"/>
          <w:b/>
        </w:rPr>
      </w:pPr>
    </w:p>
    <w:p w14:paraId="5815D1D9" w14:textId="76DB285F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</w:p>
    <w:p w14:paraId="1C25E737" w14:textId="5D59DFCC" w:rsidR="00F22178" w:rsidRPr="00C35B8D" w:rsidRDefault="00F22178" w:rsidP="00344BD4">
      <w:pPr>
        <w:rPr>
          <w:rFonts w:ascii="Calibri Light" w:hAnsi="Calibri Light" w:cs="Calibri Light"/>
        </w:rPr>
      </w:pP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09C8C" w14:textId="77777777" w:rsidR="00C97585" w:rsidRDefault="00C97585">
      <w:r>
        <w:separator/>
      </w:r>
    </w:p>
  </w:endnote>
  <w:endnote w:type="continuationSeparator" w:id="0">
    <w:p w14:paraId="5F0E8E74" w14:textId="77777777" w:rsidR="00C97585" w:rsidRDefault="00C9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C5FA6" w14:textId="77777777" w:rsidR="00C97585" w:rsidRDefault="00C97585">
      <w:r>
        <w:separator/>
      </w:r>
    </w:p>
  </w:footnote>
  <w:footnote w:type="continuationSeparator" w:id="0">
    <w:p w14:paraId="6477AA53" w14:textId="77777777" w:rsidR="00C97585" w:rsidRDefault="00C97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44882"/>
    <w:rsid w:val="00160D6A"/>
    <w:rsid w:val="001668C6"/>
    <w:rsid w:val="00172D8E"/>
    <w:rsid w:val="001A3946"/>
    <w:rsid w:val="001C57A1"/>
    <w:rsid w:val="001D7C6E"/>
    <w:rsid w:val="001E67AC"/>
    <w:rsid w:val="001E69C3"/>
    <w:rsid w:val="00243E5D"/>
    <w:rsid w:val="002820F7"/>
    <w:rsid w:val="00293104"/>
    <w:rsid w:val="002B16F7"/>
    <w:rsid w:val="002D060D"/>
    <w:rsid w:val="00317604"/>
    <w:rsid w:val="00335F03"/>
    <w:rsid w:val="00344BD4"/>
    <w:rsid w:val="00350BCF"/>
    <w:rsid w:val="00357AF8"/>
    <w:rsid w:val="003638F2"/>
    <w:rsid w:val="00363C4C"/>
    <w:rsid w:val="00370A0A"/>
    <w:rsid w:val="003B03B4"/>
    <w:rsid w:val="003B4CA1"/>
    <w:rsid w:val="003B7139"/>
    <w:rsid w:val="003C4ED4"/>
    <w:rsid w:val="003D542B"/>
    <w:rsid w:val="003E0E55"/>
    <w:rsid w:val="003F067B"/>
    <w:rsid w:val="003F184B"/>
    <w:rsid w:val="00407155"/>
    <w:rsid w:val="00446596"/>
    <w:rsid w:val="0047478E"/>
    <w:rsid w:val="00481C26"/>
    <w:rsid w:val="00491B1A"/>
    <w:rsid w:val="004945C4"/>
    <w:rsid w:val="004C4325"/>
    <w:rsid w:val="00513E9B"/>
    <w:rsid w:val="005170B5"/>
    <w:rsid w:val="005C1951"/>
    <w:rsid w:val="005E0E11"/>
    <w:rsid w:val="006431B7"/>
    <w:rsid w:val="00646EE1"/>
    <w:rsid w:val="00656987"/>
    <w:rsid w:val="00687CBD"/>
    <w:rsid w:val="00694CC5"/>
    <w:rsid w:val="006A6FCC"/>
    <w:rsid w:val="006C2650"/>
    <w:rsid w:val="007412CA"/>
    <w:rsid w:val="00742464"/>
    <w:rsid w:val="00786345"/>
    <w:rsid w:val="007904C3"/>
    <w:rsid w:val="007A6782"/>
    <w:rsid w:val="007B6E3E"/>
    <w:rsid w:val="007D01D3"/>
    <w:rsid w:val="0081591E"/>
    <w:rsid w:val="00825B19"/>
    <w:rsid w:val="00872FCC"/>
    <w:rsid w:val="008D6493"/>
    <w:rsid w:val="008E63DF"/>
    <w:rsid w:val="008E7131"/>
    <w:rsid w:val="00930E9F"/>
    <w:rsid w:val="00995429"/>
    <w:rsid w:val="009A6150"/>
    <w:rsid w:val="009B4EA3"/>
    <w:rsid w:val="00A00642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B10C6C"/>
    <w:rsid w:val="00B117F0"/>
    <w:rsid w:val="00B64DA1"/>
    <w:rsid w:val="00B84070"/>
    <w:rsid w:val="00BA6397"/>
    <w:rsid w:val="00BB794E"/>
    <w:rsid w:val="00BC58F8"/>
    <w:rsid w:val="00BE57AF"/>
    <w:rsid w:val="00BE7CC8"/>
    <w:rsid w:val="00C026FF"/>
    <w:rsid w:val="00C12FA3"/>
    <w:rsid w:val="00C230AC"/>
    <w:rsid w:val="00C35B8D"/>
    <w:rsid w:val="00C47697"/>
    <w:rsid w:val="00C85E25"/>
    <w:rsid w:val="00C97585"/>
    <w:rsid w:val="00CA2F3F"/>
    <w:rsid w:val="00D33F40"/>
    <w:rsid w:val="00D42B9B"/>
    <w:rsid w:val="00D97A42"/>
    <w:rsid w:val="00DA1ED6"/>
    <w:rsid w:val="00DA7A49"/>
    <w:rsid w:val="00DF0F1B"/>
    <w:rsid w:val="00E0485A"/>
    <w:rsid w:val="00E47841"/>
    <w:rsid w:val="00E7602A"/>
    <w:rsid w:val="00E91271"/>
    <w:rsid w:val="00E97968"/>
    <w:rsid w:val="00EA0062"/>
    <w:rsid w:val="00EB3FC6"/>
    <w:rsid w:val="00EB55D4"/>
    <w:rsid w:val="00EF55A1"/>
    <w:rsid w:val="00EF6500"/>
    <w:rsid w:val="00F130F3"/>
    <w:rsid w:val="00F22178"/>
    <w:rsid w:val="00F32BBC"/>
    <w:rsid w:val="00F372B9"/>
    <w:rsid w:val="00F57898"/>
    <w:rsid w:val="00F616C5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BD004"/>
  <w15:chartTrackingRefBased/>
  <w15:docId w15:val="{7848C067-4B5A-43A0-AA36-68706A92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3638F2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3638F2"/>
    <w:rPr>
      <w:rFonts w:ascii="Calibri Light" w:eastAsia="Times New Roman" w:hAnsi="Calibri Light" w:cs="Calibri Light"/>
      <w:b/>
      <w:bCs/>
      <w:iCs/>
      <w:sz w:val="24"/>
      <w:szCs w:val="24"/>
      <w:shd w:val="clear" w:color="auto" w:fill="D9D9D9"/>
      <w:lang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25" ma:contentTypeDescription="Create a new document." ma:contentTypeScope="" ma:versionID="d67f72b8fb257774e8c03c75d728fe7a">
  <xsd:schema xmlns:xsd="http://www.w3.org/2001/XMLSchema" xmlns:xs="http://www.w3.org/2001/XMLSchema" xmlns:p="http://schemas.microsoft.com/office/2006/metadata/properties" xmlns:ns2="1b2b10a5-14e7-4666-aebf-a6c484a2d948" xmlns:ns3="cc1bae78-4333-4ddf-b08b-bd286aa6bb3e" targetNamespace="http://schemas.microsoft.com/office/2006/metadata/properties" ma:root="true" ma:fieldsID="948e4e0e9eeb3ac16f81464b880e4cf4" ns2:_="" ns3:_="">
    <xsd:import namespace="1b2b10a5-14e7-4666-aebf-a6c484a2d948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Number"/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113-19 Hotelske usluge za potrebe organizacije sastanka udruženja članica Bernske unije</Evidencijski_x0020_broj_x0020_nabave>
    <Interni_x0020_naru_x010d_itelj xmlns="1b2b10a5-14e7-4666-aebf-a6c484a2d948">
      <UserInfo>
        <DisplayName>Ured Uprave Members</DisplayName>
        <AccountId>678</AccountId>
        <AccountType/>
      </UserInfo>
    </Interni_x0020_naru_x010d_itelj>
    <Stavka_x0020_Plana_x0020_nabave xmlns="1b2b10a5-14e7-4666-aebf-a6c484a2d948">I-2/95</Stavka_x0020_Plana_x0020_nabave>
    <Ovla_x0161_teni_x0020_predstavnici_x002f_stru_x010d_no_x0020_povjerenstvo_x0020_za_x0020_nabavu xmlns="1b2b10a5-14e7-4666-aebf-a6c484a2d948">
      <UserInfo>
        <DisplayName>Žužul Vjekoslav</DisplayName>
        <AccountId>1163</AccountId>
        <AccountType/>
      </UserInfo>
      <UserInfo>
        <DisplayName>Saraga Iva</DisplayName>
        <AccountId>19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2019-05-24T22:00:00+00:00</Zavr_x0161_etak_x0020_va_x017e_enja_x0020_ugovora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>2019-05-19T22:00:00+00:00</Po_x010d_etak_x0020_va_x017e_enja_x0020_ugovora>
    <HBORIS_x002d_Klijenti_ID xmlns="1b2b10a5-14e7-4666-aebf-a6c484a2d948" xsi:nil="true"/>
    <Ostali_x0020_ponuditelji xmlns="1b2b10a5-14e7-4666-aebf-a6c484a2d948" xsi:nil="true"/>
    <Procijenjena_x0020_vrijednost_x0020_nabave xmlns="1b2b10a5-14e7-4666-aebf-a6c484a2d948">90000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Hotelske usluge za potrebe organizacije sastanka udruženja članica Bernske unije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A91D-D7EC-426B-85CA-C0396DA23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CE864-8082-4BE0-841C-EE537634B75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E605D93-72EF-4B39-9ED3-F2111BA31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90FBEE-7E73-4DC7-8ADE-3BD6C92CF8C9}">
  <ds:schemaRefs>
    <ds:schemaRef ds:uri="http://schemas.microsoft.com/office/2006/metadata/properties"/>
    <ds:schemaRef ds:uri="http://schemas.microsoft.com/office/infopath/2007/PartnerControls"/>
    <ds:schemaRef ds:uri="1b2b10a5-14e7-4666-aebf-a6c484a2d948"/>
  </ds:schemaRefs>
</ds:datastoreItem>
</file>

<file path=customXml/itemProps5.xml><?xml version="1.0" encoding="utf-8"?>
<ds:datastoreItem xmlns:ds="http://schemas.openxmlformats.org/officeDocument/2006/customXml" ds:itemID="{557452AE-B607-45D3-BFED-0652CC0F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Božana Bešlić</cp:lastModifiedBy>
  <cp:revision>3</cp:revision>
  <cp:lastPrinted>2019-04-04T08:26:00Z</cp:lastPrinted>
  <dcterms:created xsi:type="dcterms:W3CDTF">2021-01-19T15:27:00Z</dcterms:created>
  <dcterms:modified xsi:type="dcterms:W3CDTF">2021-01-21T12:26:00Z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8000 (Sektor informatike)</vt:lpwstr>
  </property>
  <property fmtid="{D5CDD505-2E9C-101B-9397-08002B2CF9AE}" pid="4" name="display_urn:schemas-microsoft-com:office:office#Ovla_x0161_teni_x0020_predstavnici_x002f_stru_x010d_no_x0020_povjerenstvo_x0020_za_x0020_nabavu">
    <vt:lpwstr>Narandžić Dean;Žužul Vjekoslav</vt:lpwstr>
  </property>
  <property fmtid="{D5CDD505-2E9C-101B-9397-08002B2CF9AE}" pid="5" name="display_urn:schemas-microsoft-com:office:office#Davatelj_x0020_suglasnosti_x002f_donositelj_x0020_Odluke_x0020_o_x0020_odabiru">
    <vt:lpwstr>Jakšić Tihomir</vt:lpwstr>
  </property>
  <property fmtid="{D5CDD505-2E9C-101B-9397-08002B2CF9AE}" pid="6" name="_docset_NoMedatataSyncRequired">
    <vt:lpwstr>False</vt:lpwstr>
  </property>
</Properties>
</file>